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26F1D00F" w14:textId="1F212636" w:rsidR="000A6C9C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="00336A17" w:rsidRPr="00336A17">
        <w:rPr>
          <w:rFonts w:ascii="Arial Narrow" w:hAnsi="Arial Narrow"/>
          <w:sz w:val="26"/>
          <w:szCs w:val="26"/>
        </w:rPr>
        <w:t xml:space="preserve">на оказание услуг </w:t>
      </w:r>
      <w:r w:rsidR="00084C27" w:rsidRPr="00084C27">
        <w:rPr>
          <w:rFonts w:ascii="Arial Narrow" w:hAnsi="Arial Narrow"/>
          <w:sz w:val="26"/>
          <w:szCs w:val="26"/>
        </w:rPr>
        <w:t xml:space="preserve">по разработке концепции и созданию </w:t>
      </w:r>
      <w:r w:rsidR="00B97681" w:rsidRPr="00B97681">
        <w:rPr>
          <w:rFonts w:ascii="Arial Narrow" w:hAnsi="Arial Narrow"/>
          <w:sz w:val="26"/>
          <w:szCs w:val="26"/>
        </w:rPr>
        <w:t>новогодней сувенирной продукции с символикой Группы «</w:t>
      </w:r>
      <w:proofErr w:type="spellStart"/>
      <w:r w:rsidR="00B97681" w:rsidRPr="00B97681">
        <w:rPr>
          <w:rFonts w:ascii="Arial Narrow" w:hAnsi="Arial Narrow"/>
          <w:sz w:val="26"/>
          <w:szCs w:val="26"/>
        </w:rPr>
        <w:t>Трансойл</w:t>
      </w:r>
      <w:proofErr w:type="spellEnd"/>
      <w:r w:rsidR="00B97681" w:rsidRPr="00B97681">
        <w:rPr>
          <w:rFonts w:ascii="Arial Narrow" w:hAnsi="Arial Narrow"/>
          <w:sz w:val="26"/>
          <w:szCs w:val="26"/>
        </w:rPr>
        <w:t>»</w:t>
      </w: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74D5CC8C" w14:textId="77777777" w:rsidR="00D350EE" w:rsidRPr="00D350EE" w:rsidRDefault="004552E0" w:rsidP="00D350EE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D350EE">
        <w:rPr>
          <w:rFonts w:ascii="Arial Narrow" w:hAnsi="Arial Narrow"/>
          <w:iCs/>
          <w:szCs w:val="24"/>
        </w:rPr>
        <w:t>ООО «</w:t>
      </w:r>
      <w:proofErr w:type="spellStart"/>
      <w:r w:rsidRPr="00D350EE">
        <w:rPr>
          <w:rFonts w:ascii="Arial Narrow" w:hAnsi="Arial Narrow"/>
          <w:iCs/>
          <w:szCs w:val="24"/>
        </w:rPr>
        <w:t>Трансойл</w:t>
      </w:r>
      <w:proofErr w:type="spellEnd"/>
      <w:r w:rsidRPr="00D350EE">
        <w:rPr>
          <w:rFonts w:ascii="Arial Narrow" w:hAnsi="Arial Narrow"/>
          <w:iCs/>
          <w:szCs w:val="24"/>
        </w:rPr>
        <w:t>», почтовый адрес: 197046, Санкт-Петербург, Петроградская набережная, д.18, лит А</w:t>
      </w:r>
      <w:r w:rsidRPr="00D350EE">
        <w:rPr>
          <w:rFonts w:ascii="Arial Narrow" w:hAnsi="Arial Narrow"/>
          <w:b/>
          <w:sz w:val="20"/>
        </w:rPr>
        <w:t xml:space="preserve"> </w:t>
      </w:r>
      <w:r w:rsidRPr="00D350EE">
        <w:rPr>
          <w:rFonts w:ascii="Arial Narrow" w:hAnsi="Arial Narrow"/>
        </w:rPr>
        <w:t>(далее – Заказчик, Организатор)</w:t>
      </w:r>
      <w:bookmarkEnd w:id="0"/>
      <w:bookmarkEnd w:id="1"/>
    </w:p>
    <w:p w14:paraId="449CA9C6" w14:textId="77777777" w:rsidR="00D350EE" w:rsidRDefault="00E21E5A" w:rsidP="00D350EE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D350EE">
        <w:rPr>
          <w:rFonts w:ascii="Arial Narrow" w:hAnsi="Arial Narrow"/>
        </w:rPr>
        <w:t xml:space="preserve">Наименование </w:t>
      </w:r>
      <w:proofErr w:type="gramStart"/>
      <w:r w:rsidRPr="00D350EE">
        <w:rPr>
          <w:rFonts w:ascii="Arial Narrow" w:hAnsi="Arial Narrow"/>
        </w:rPr>
        <w:t xml:space="preserve">работ: </w:t>
      </w:r>
      <w:r w:rsidR="00D350EE" w:rsidRPr="00D350EE">
        <w:rPr>
          <w:rFonts w:ascii="Arial Narrow" w:hAnsi="Arial Narrow"/>
        </w:rPr>
        <w:t xml:space="preserve"> оказание</w:t>
      </w:r>
      <w:proofErr w:type="gramEnd"/>
      <w:r w:rsidR="00D350EE" w:rsidRPr="00D350EE">
        <w:rPr>
          <w:rFonts w:ascii="Arial Narrow" w:hAnsi="Arial Narrow"/>
        </w:rPr>
        <w:t xml:space="preserve"> услуг по разработке концепции и созданию новогодней сувенирной продукции с символикой Группы «</w:t>
      </w:r>
      <w:proofErr w:type="spellStart"/>
      <w:r w:rsidR="00D350EE" w:rsidRPr="00D350EE">
        <w:rPr>
          <w:rFonts w:ascii="Arial Narrow" w:hAnsi="Arial Narrow"/>
        </w:rPr>
        <w:t>Трансойл</w:t>
      </w:r>
      <w:proofErr w:type="spellEnd"/>
      <w:r w:rsidR="00D350EE" w:rsidRPr="00D350EE">
        <w:rPr>
          <w:rFonts w:ascii="Arial Narrow" w:hAnsi="Arial Narrow"/>
        </w:rPr>
        <w:t>»</w:t>
      </w:r>
    </w:p>
    <w:p w14:paraId="442AD916" w14:textId="0EF61D6F" w:rsidR="00C63A5F" w:rsidRPr="00D350EE" w:rsidRDefault="00E53782" w:rsidP="00D350EE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D350EE">
        <w:rPr>
          <w:rFonts w:ascii="Arial Narrow" w:hAnsi="Arial Narrow"/>
          <w:b/>
        </w:rPr>
        <w:t xml:space="preserve">Сроки оказания </w:t>
      </w:r>
      <w:proofErr w:type="gramStart"/>
      <w:r w:rsidRPr="00D350EE">
        <w:rPr>
          <w:rFonts w:ascii="Arial Narrow" w:hAnsi="Arial Narrow"/>
          <w:b/>
        </w:rPr>
        <w:t>услуг:</w:t>
      </w:r>
      <w:r w:rsidRPr="00D350EE">
        <w:rPr>
          <w:rFonts w:ascii="Arial Narrow" w:hAnsi="Arial Narrow"/>
        </w:rPr>
        <w:t xml:space="preserve"> </w:t>
      </w:r>
      <w:r w:rsidR="00D350EE">
        <w:rPr>
          <w:rFonts w:ascii="Arial Narrow" w:hAnsi="Arial Narrow"/>
        </w:rPr>
        <w:t xml:space="preserve"> 30</w:t>
      </w:r>
      <w:proofErr w:type="gramEnd"/>
      <w:r w:rsidR="00D350EE">
        <w:rPr>
          <w:rFonts w:ascii="Arial Narrow" w:hAnsi="Arial Narrow"/>
        </w:rPr>
        <w:t xml:space="preserve"> ноября</w:t>
      </w:r>
      <w:r w:rsidR="00336A17" w:rsidRPr="00D350EE">
        <w:rPr>
          <w:rFonts w:ascii="Arial Narrow" w:hAnsi="Arial Narrow"/>
        </w:rPr>
        <w:t xml:space="preserve"> </w:t>
      </w:r>
      <w:r w:rsidRPr="00D350EE">
        <w:rPr>
          <w:rFonts w:ascii="Arial Narrow" w:hAnsi="Arial Narrow"/>
        </w:rPr>
        <w:t xml:space="preserve"> 201</w:t>
      </w:r>
      <w:r w:rsidR="00707DAD" w:rsidRPr="00D350EE">
        <w:rPr>
          <w:rFonts w:ascii="Arial Narrow" w:hAnsi="Arial Narrow"/>
        </w:rPr>
        <w:t>8</w:t>
      </w:r>
      <w:r w:rsidR="00346AB4" w:rsidRPr="00D350EE">
        <w:rPr>
          <w:rFonts w:ascii="Arial Narrow" w:hAnsi="Arial Narrow"/>
        </w:rPr>
        <w:t xml:space="preserve"> года.</w:t>
      </w:r>
    </w:p>
    <w:tbl>
      <w:tblPr>
        <w:tblpPr w:leftFromText="180" w:rightFromText="180" w:vertAnchor="text" w:horzAnchor="margin" w:tblpY="466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1"/>
        <w:gridCol w:w="3103"/>
        <w:gridCol w:w="4140"/>
      </w:tblGrid>
      <w:tr w:rsidR="00937301" w:rsidRPr="00716E19" w14:paraId="1AFEEB0F" w14:textId="77777777" w:rsidTr="00937301">
        <w:trPr>
          <w:trHeight w:val="845"/>
        </w:trPr>
        <w:tc>
          <w:tcPr>
            <w:tcW w:w="590" w:type="dxa"/>
          </w:tcPr>
          <w:p w14:paraId="23109231" w14:textId="449EE9DC" w:rsidR="00937301" w:rsidRPr="00716E19" w:rsidRDefault="007F4CF4" w:rsidP="00937301">
            <w:pPr>
              <w:pStyle w:val="4"/>
              <w:jc w:val="center"/>
              <w:rPr>
                <w:i w:val="0"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№ п/п</w:t>
            </w:r>
          </w:p>
        </w:tc>
        <w:tc>
          <w:tcPr>
            <w:tcW w:w="2661" w:type="dxa"/>
          </w:tcPr>
          <w:p w14:paraId="4DC537AB" w14:textId="77777777" w:rsidR="00937301" w:rsidRPr="007F4CF4" w:rsidRDefault="00937301" w:rsidP="00937301">
            <w:pPr>
              <w:pStyle w:val="4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Критерии</w:t>
            </w:r>
          </w:p>
        </w:tc>
        <w:tc>
          <w:tcPr>
            <w:tcW w:w="3103" w:type="dxa"/>
          </w:tcPr>
          <w:p w14:paraId="0C296F34" w14:textId="77777777" w:rsidR="00937301" w:rsidRPr="007F4CF4" w:rsidRDefault="00937301" w:rsidP="0093730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Количественное</w:t>
            </w:r>
          </w:p>
          <w:p w14:paraId="21F57B1B" w14:textId="77B23F0B" w:rsidR="00937301" w:rsidRPr="007F4CF4" w:rsidRDefault="00937301" w:rsidP="0093730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/качественное значение</w:t>
            </w:r>
          </w:p>
        </w:tc>
        <w:tc>
          <w:tcPr>
            <w:tcW w:w="4140" w:type="dxa"/>
          </w:tcPr>
          <w:p w14:paraId="6180886F" w14:textId="77777777" w:rsidR="00937301" w:rsidRPr="007F4CF4" w:rsidRDefault="00937301" w:rsidP="00937301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Подтверждающие документы</w:t>
            </w:r>
          </w:p>
        </w:tc>
      </w:tr>
      <w:tr w:rsidR="00937301" w:rsidRPr="00716E19" w14:paraId="22D8483E" w14:textId="77777777" w:rsidTr="00937301">
        <w:trPr>
          <w:trHeight w:val="3094"/>
        </w:trPr>
        <w:tc>
          <w:tcPr>
            <w:tcW w:w="590" w:type="dxa"/>
          </w:tcPr>
          <w:p w14:paraId="408C6508" w14:textId="2C9BC814" w:rsidR="00937301" w:rsidRPr="00716E19" w:rsidRDefault="00937301" w:rsidP="00937301">
            <w:pPr>
              <w:pStyle w:val="4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1</w:t>
            </w:r>
          </w:p>
        </w:tc>
        <w:tc>
          <w:tcPr>
            <w:tcW w:w="2661" w:type="dxa"/>
          </w:tcPr>
          <w:p w14:paraId="650CC1CA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103" w:type="dxa"/>
          </w:tcPr>
          <w:p w14:paraId="35735313" w14:textId="77777777" w:rsidR="00937301" w:rsidRPr="007F4CF4" w:rsidRDefault="00937301" w:rsidP="00937301">
            <w:pPr>
              <w:spacing w:after="0" w:line="360" w:lineRule="auto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140" w:type="dxa"/>
          </w:tcPr>
          <w:p w14:paraId="2446E0F0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4E301348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Устав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участником); </w:t>
            </w:r>
          </w:p>
          <w:p w14:paraId="25607E8F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участником);</w:t>
            </w:r>
          </w:p>
          <w:p w14:paraId="01E3FFC8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37301" w:rsidRPr="00716E19" w14:paraId="2D9C0488" w14:textId="77777777" w:rsidTr="00937301">
        <w:trPr>
          <w:trHeight w:val="327"/>
        </w:trPr>
        <w:tc>
          <w:tcPr>
            <w:tcW w:w="590" w:type="dxa"/>
          </w:tcPr>
          <w:p w14:paraId="5E5828EC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2</w:t>
            </w:r>
          </w:p>
        </w:tc>
        <w:tc>
          <w:tcPr>
            <w:tcW w:w="2661" w:type="dxa"/>
          </w:tcPr>
          <w:p w14:paraId="7726D1A1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Размер активов</w:t>
            </w:r>
          </w:p>
        </w:tc>
        <w:tc>
          <w:tcPr>
            <w:tcW w:w="3103" w:type="dxa"/>
          </w:tcPr>
          <w:p w14:paraId="2744FCE9" w14:textId="77777777" w:rsidR="00937301" w:rsidRPr="007F4CF4" w:rsidRDefault="00937301" w:rsidP="00937301">
            <w:pPr>
              <w:spacing w:line="360" w:lineRule="auto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Не менее 100 000 руб. </w:t>
            </w:r>
          </w:p>
        </w:tc>
        <w:tc>
          <w:tcPr>
            <w:tcW w:w="4140" w:type="dxa"/>
            <w:vMerge w:val="restart"/>
          </w:tcPr>
          <w:p w14:paraId="1CA72E05" w14:textId="77777777" w:rsidR="00937301" w:rsidRPr="007F4CF4" w:rsidRDefault="00937301" w:rsidP="00937301">
            <w:pPr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Баланс на последнюю отчетную дату</w:t>
            </w:r>
          </w:p>
          <w:p w14:paraId="549D3235" w14:textId="77777777" w:rsidR="00937301" w:rsidRPr="007F4CF4" w:rsidRDefault="00937301" w:rsidP="00937301">
            <w:pPr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37301" w:rsidRPr="00716E19" w14:paraId="0F5552F4" w14:textId="77777777" w:rsidTr="00937301">
        <w:trPr>
          <w:trHeight w:val="760"/>
        </w:trPr>
        <w:tc>
          <w:tcPr>
            <w:tcW w:w="590" w:type="dxa"/>
          </w:tcPr>
          <w:p w14:paraId="556690C0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3</w:t>
            </w:r>
          </w:p>
        </w:tc>
        <w:tc>
          <w:tcPr>
            <w:tcW w:w="2661" w:type="dxa"/>
          </w:tcPr>
          <w:p w14:paraId="5ACBEA31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103" w:type="dxa"/>
          </w:tcPr>
          <w:p w14:paraId="5BE44ED6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140" w:type="dxa"/>
            <w:vMerge/>
          </w:tcPr>
          <w:p w14:paraId="60B15D4E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937301" w:rsidRPr="00716E19" w14:paraId="54D25006" w14:textId="77777777" w:rsidTr="00937301">
        <w:trPr>
          <w:trHeight w:val="916"/>
        </w:trPr>
        <w:tc>
          <w:tcPr>
            <w:tcW w:w="590" w:type="dxa"/>
          </w:tcPr>
          <w:p w14:paraId="575C1768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4</w:t>
            </w:r>
          </w:p>
        </w:tc>
        <w:tc>
          <w:tcPr>
            <w:tcW w:w="2661" w:type="dxa"/>
          </w:tcPr>
          <w:p w14:paraId="02FAD68A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</w:t>
            </w:r>
          </w:p>
        </w:tc>
        <w:tc>
          <w:tcPr>
            <w:tcW w:w="3103" w:type="dxa"/>
          </w:tcPr>
          <w:p w14:paraId="6C0512DE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Не менее 3 (трех) лет</w:t>
            </w:r>
          </w:p>
        </w:tc>
        <w:tc>
          <w:tcPr>
            <w:tcW w:w="4140" w:type="dxa"/>
          </w:tcPr>
          <w:p w14:paraId="19B1CB56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57BC9375" w14:textId="77777777" w:rsidTr="00937301">
        <w:trPr>
          <w:trHeight w:val="707"/>
        </w:trPr>
        <w:tc>
          <w:tcPr>
            <w:tcW w:w="590" w:type="dxa"/>
          </w:tcPr>
          <w:p w14:paraId="2354CF59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5</w:t>
            </w:r>
          </w:p>
        </w:tc>
        <w:tc>
          <w:tcPr>
            <w:tcW w:w="2661" w:type="dxa"/>
          </w:tcPr>
          <w:p w14:paraId="07A342A8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Предоставление персонального менеджера проекта</w:t>
            </w:r>
          </w:p>
        </w:tc>
        <w:tc>
          <w:tcPr>
            <w:tcW w:w="3103" w:type="dxa"/>
          </w:tcPr>
          <w:p w14:paraId="1D40D8C9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Готовность предоставить </w:t>
            </w:r>
          </w:p>
        </w:tc>
        <w:tc>
          <w:tcPr>
            <w:tcW w:w="4140" w:type="dxa"/>
          </w:tcPr>
          <w:p w14:paraId="5BC961DF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1847AED7" w14:textId="77777777" w:rsidTr="00937301">
        <w:trPr>
          <w:trHeight w:val="1310"/>
        </w:trPr>
        <w:tc>
          <w:tcPr>
            <w:tcW w:w="590" w:type="dxa"/>
          </w:tcPr>
          <w:p w14:paraId="7871DB79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6</w:t>
            </w:r>
          </w:p>
        </w:tc>
        <w:tc>
          <w:tcPr>
            <w:tcW w:w="2661" w:type="dxa"/>
          </w:tcPr>
          <w:p w14:paraId="42FDA758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103" w:type="dxa"/>
          </w:tcPr>
          <w:p w14:paraId="1809B483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140" w:type="dxa"/>
          </w:tcPr>
          <w:p w14:paraId="475EBB63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37301" w:rsidRPr="00716E19" w14:paraId="33CEEF70" w14:textId="77777777" w:rsidTr="00937301">
        <w:trPr>
          <w:trHeight w:val="1362"/>
        </w:trPr>
        <w:tc>
          <w:tcPr>
            <w:tcW w:w="590" w:type="dxa"/>
          </w:tcPr>
          <w:p w14:paraId="110B3AD6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7</w:t>
            </w:r>
          </w:p>
        </w:tc>
        <w:tc>
          <w:tcPr>
            <w:tcW w:w="2661" w:type="dxa"/>
          </w:tcPr>
          <w:p w14:paraId="76DCD737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>»</w:t>
            </w:r>
          </w:p>
        </w:tc>
        <w:tc>
          <w:tcPr>
            <w:tcW w:w="3103" w:type="dxa"/>
          </w:tcPr>
          <w:p w14:paraId="11395105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140" w:type="dxa"/>
          </w:tcPr>
          <w:p w14:paraId="5EE5DFFE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>» за подписью руководителя или уполномоченного лица</w:t>
            </w:r>
          </w:p>
        </w:tc>
      </w:tr>
    </w:tbl>
    <w:p w14:paraId="39934CF4" w14:textId="04FC2FA6" w:rsidR="00937301" w:rsidRPr="00937301" w:rsidRDefault="00937301" w:rsidP="00937301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Pr="00723B73">
        <w:rPr>
          <w:rFonts w:ascii="Arial Narrow" w:hAnsi="Arial Narrow"/>
          <w:b/>
          <w:szCs w:val="28"/>
        </w:rPr>
        <w:t xml:space="preserve"> обязате</w:t>
      </w:r>
      <w:r>
        <w:rPr>
          <w:rFonts w:ascii="Arial Narrow" w:hAnsi="Arial Narrow"/>
          <w:b/>
          <w:szCs w:val="28"/>
        </w:rPr>
        <w:t>льных Квалификационных критериев</w:t>
      </w:r>
    </w:p>
    <w:p w14:paraId="144BA345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4542922E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25EEB5D2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3B930283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51C1FB3A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19CFB3EB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62F34AAB" w14:textId="77777777" w:rsidR="00937301" w:rsidRPr="00937301" w:rsidRDefault="00937301" w:rsidP="00937301">
      <w:pPr>
        <w:pStyle w:val="a4"/>
        <w:rPr>
          <w:rFonts w:ascii="Arial Narrow" w:hAnsi="Arial Narrow"/>
          <w:b/>
          <w:sz w:val="24"/>
          <w:szCs w:val="28"/>
        </w:rPr>
      </w:pPr>
    </w:p>
    <w:p w14:paraId="70F8A205" w14:textId="77777777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51DE25AA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</w:t>
      </w:r>
      <w:r w:rsidR="007F4CF4">
        <w:rPr>
          <w:rFonts w:ascii="Arial Narrow" w:hAnsi="Arial Narrow"/>
        </w:rPr>
        <w:t>вие обязательным критериям (п. 3</w:t>
      </w:r>
      <w:r w:rsidRPr="00723B73">
        <w:rPr>
          <w:rFonts w:ascii="Arial Narrow" w:hAnsi="Arial Narrow"/>
        </w:rPr>
        <w:t>)</w:t>
      </w:r>
    </w:p>
    <w:p w14:paraId="06B5F56A" w14:textId="4F323ED1" w:rsidR="00353058" w:rsidRDefault="006A009C" w:rsidP="00E6514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353058">
        <w:rPr>
          <w:rFonts w:ascii="Arial Narrow" w:hAnsi="Arial Narrow"/>
        </w:rPr>
        <w:t>Коммерческое предложение</w:t>
      </w:r>
      <w:r w:rsidR="000025EF" w:rsidRPr="00353058">
        <w:rPr>
          <w:rFonts w:ascii="Arial Narrow" w:hAnsi="Arial Narrow"/>
        </w:rPr>
        <w:t xml:space="preserve"> с концепцией по созданию корпоративной </w:t>
      </w:r>
      <w:r w:rsidR="00F24F37" w:rsidRPr="00353058">
        <w:rPr>
          <w:rFonts w:ascii="Arial Narrow" w:hAnsi="Arial Narrow"/>
        </w:rPr>
        <w:t>символики в соответствии с техническим заданием</w:t>
      </w:r>
      <w:r w:rsidR="000025EF" w:rsidRPr="00353058">
        <w:rPr>
          <w:rFonts w:ascii="Arial Narrow" w:hAnsi="Arial Narrow"/>
        </w:rPr>
        <w:t xml:space="preserve"> </w:t>
      </w:r>
    </w:p>
    <w:p w14:paraId="59CAC745" w14:textId="7C14CC06" w:rsidR="005C7C61" w:rsidRPr="00353058" w:rsidRDefault="00022E5F" w:rsidP="00E6514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353058">
        <w:rPr>
          <w:rFonts w:ascii="Arial Narrow" w:hAnsi="Arial Narrow"/>
        </w:rPr>
        <w:t>Место и срок окончания подачи</w:t>
      </w:r>
      <w:r w:rsidR="009C1891" w:rsidRPr="00353058">
        <w:rPr>
          <w:rFonts w:ascii="Arial Narrow" w:hAnsi="Arial Narrow"/>
        </w:rPr>
        <w:t xml:space="preserve"> заявок на участие в конкурсе: </w:t>
      </w:r>
      <w:r w:rsidR="00084C27">
        <w:rPr>
          <w:rFonts w:ascii="Arial Narrow" w:hAnsi="Arial Narrow"/>
        </w:rPr>
        <w:t>не позднее 18 часов 0</w:t>
      </w:r>
      <w:r w:rsidR="00ED19AD" w:rsidRPr="00353058">
        <w:rPr>
          <w:rFonts w:ascii="Arial Narrow" w:hAnsi="Arial Narrow"/>
        </w:rPr>
        <w:t>0 м</w:t>
      </w:r>
      <w:r w:rsidR="00336A17" w:rsidRPr="00353058">
        <w:rPr>
          <w:rFonts w:ascii="Arial Narrow" w:hAnsi="Arial Narrow"/>
        </w:rPr>
        <w:t xml:space="preserve">инут (время </w:t>
      </w:r>
      <w:r w:rsidR="00F24F37" w:rsidRPr="00353058">
        <w:rPr>
          <w:rFonts w:ascii="Arial Narrow" w:hAnsi="Arial Narrow"/>
        </w:rPr>
        <w:t>московское) 12.11</w:t>
      </w:r>
      <w:r w:rsidR="007252C8">
        <w:rPr>
          <w:rFonts w:ascii="Arial Narrow" w:hAnsi="Arial Narrow"/>
        </w:rPr>
        <w:t>.</w:t>
      </w:r>
      <w:r w:rsidR="00ED19AD" w:rsidRPr="00353058">
        <w:rPr>
          <w:rFonts w:ascii="Arial Narrow" w:hAnsi="Arial Narrow"/>
        </w:rPr>
        <w:t xml:space="preserve"> 2018 года </w:t>
      </w:r>
      <w:r w:rsidR="00F24F37" w:rsidRPr="00353058">
        <w:rPr>
          <w:rFonts w:ascii="Arial Narrow" w:hAnsi="Arial Narrow"/>
        </w:rPr>
        <w:t>на электронный</w:t>
      </w:r>
      <w:r w:rsidR="00ED19AD" w:rsidRPr="00353058">
        <w:rPr>
          <w:rFonts w:ascii="Arial Narrow" w:hAnsi="Arial Narrow"/>
        </w:rPr>
        <w:t xml:space="preserve"> адрес </w:t>
      </w:r>
      <w:r w:rsidR="0053687E" w:rsidRPr="00353058">
        <w:rPr>
          <w:rFonts w:ascii="Arial Narrow" w:hAnsi="Arial Narrow"/>
          <w:lang w:val="en-US"/>
        </w:rPr>
        <w:t>s</w:t>
      </w:r>
      <w:r w:rsidR="00ED19AD" w:rsidRPr="00353058">
        <w:rPr>
          <w:rFonts w:ascii="Arial Narrow" w:hAnsi="Arial Narrow"/>
        </w:rPr>
        <w:t>pirkova.ka@transoil.com</w:t>
      </w:r>
    </w:p>
    <w:p w14:paraId="534B8BDD" w14:textId="77777777" w:rsidR="00CD48E1" w:rsidRPr="00723B73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14:paraId="14418969" w14:textId="77777777" w:rsidR="0098707E" w:rsidRPr="00707DAD" w:rsidRDefault="0098707E" w:rsidP="002E692A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99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150"/>
        <w:gridCol w:w="1729"/>
        <w:gridCol w:w="5126"/>
      </w:tblGrid>
      <w:tr w:rsidR="002E692A" w:rsidRPr="00BA609B" w14:paraId="1A58CD3A" w14:textId="77777777" w:rsidTr="002E692A">
        <w:trPr>
          <w:cantSplit/>
          <w:trHeight w:val="489"/>
          <w:tblHeader/>
        </w:trPr>
        <w:tc>
          <w:tcPr>
            <w:tcW w:w="939" w:type="dxa"/>
          </w:tcPr>
          <w:p w14:paraId="21441B69" w14:textId="77777777" w:rsidR="002E692A" w:rsidRPr="00BA609B" w:rsidRDefault="002E692A" w:rsidP="00856E95">
            <w:pPr>
              <w:ind w:left="-817" w:firstLine="817"/>
              <w:jc w:val="center"/>
              <w:rPr>
                <w:b/>
              </w:rPr>
            </w:pPr>
            <w:r w:rsidRPr="00BA609B">
              <w:rPr>
                <w:b/>
              </w:rPr>
              <w:t>№ п/п</w:t>
            </w:r>
          </w:p>
        </w:tc>
        <w:tc>
          <w:tcPr>
            <w:tcW w:w="2150" w:type="dxa"/>
          </w:tcPr>
          <w:p w14:paraId="4CDC6249" w14:textId="77777777" w:rsidR="002E692A" w:rsidRPr="00BA609B" w:rsidRDefault="002E692A" w:rsidP="00856E95">
            <w:pPr>
              <w:jc w:val="both"/>
              <w:rPr>
                <w:b/>
              </w:rPr>
            </w:pPr>
            <w:r w:rsidRPr="00BA609B">
              <w:rPr>
                <w:b/>
              </w:rPr>
              <w:t>Критерий</w:t>
            </w:r>
          </w:p>
        </w:tc>
        <w:tc>
          <w:tcPr>
            <w:tcW w:w="1729" w:type="dxa"/>
          </w:tcPr>
          <w:p w14:paraId="3DB36DE0" w14:textId="77777777" w:rsidR="002E692A" w:rsidRPr="00BA609B" w:rsidRDefault="002E692A" w:rsidP="00856E95">
            <w:pPr>
              <w:ind w:firstLine="14"/>
              <w:jc w:val="both"/>
              <w:rPr>
                <w:b/>
              </w:rPr>
            </w:pPr>
            <w:r w:rsidRPr="00BA609B">
              <w:rPr>
                <w:b/>
              </w:rPr>
              <w:t xml:space="preserve">Значимость критерия </w:t>
            </w:r>
          </w:p>
        </w:tc>
        <w:tc>
          <w:tcPr>
            <w:tcW w:w="5126" w:type="dxa"/>
          </w:tcPr>
          <w:p w14:paraId="278AFEAC" w14:textId="77777777" w:rsidR="002E692A" w:rsidRPr="00BA609B" w:rsidRDefault="002E692A" w:rsidP="00856E95">
            <w:pPr>
              <w:ind w:firstLine="14"/>
              <w:jc w:val="center"/>
              <w:rPr>
                <w:b/>
              </w:rPr>
            </w:pPr>
            <w:r w:rsidRPr="00BA609B">
              <w:rPr>
                <w:b/>
              </w:rPr>
              <w:t>Порядок присвоения баллов</w:t>
            </w:r>
          </w:p>
        </w:tc>
      </w:tr>
      <w:tr w:rsidR="002E692A" w:rsidRPr="00BA609B" w14:paraId="59D30756" w14:textId="77777777" w:rsidTr="002E692A">
        <w:trPr>
          <w:cantSplit/>
          <w:trHeight w:val="833"/>
        </w:trPr>
        <w:tc>
          <w:tcPr>
            <w:tcW w:w="939" w:type="dxa"/>
            <w:vAlign w:val="center"/>
          </w:tcPr>
          <w:p w14:paraId="5BC5DB26" w14:textId="77777777" w:rsidR="002E692A" w:rsidRPr="00BA609B" w:rsidRDefault="002E692A" w:rsidP="00856E95">
            <w:pPr>
              <w:jc w:val="center"/>
            </w:pPr>
            <w:r w:rsidRPr="00BA609B">
              <w:t>1</w:t>
            </w:r>
          </w:p>
        </w:tc>
        <w:tc>
          <w:tcPr>
            <w:tcW w:w="2150" w:type="dxa"/>
            <w:vAlign w:val="center"/>
          </w:tcPr>
          <w:p w14:paraId="507519AB" w14:textId="77777777" w:rsidR="002E692A" w:rsidRPr="00BA609B" w:rsidRDefault="002E692A" w:rsidP="00856E95">
            <w:pPr>
              <w:jc w:val="center"/>
            </w:pPr>
            <w:r w:rsidRPr="00BA609B">
              <w:t>Цена</w:t>
            </w:r>
          </w:p>
        </w:tc>
        <w:tc>
          <w:tcPr>
            <w:tcW w:w="1729" w:type="dxa"/>
            <w:vAlign w:val="center"/>
          </w:tcPr>
          <w:p w14:paraId="37669F4C" w14:textId="77777777" w:rsidR="002E692A" w:rsidRPr="00BA609B" w:rsidRDefault="002E692A" w:rsidP="00856E95">
            <w:pPr>
              <w:ind w:firstLine="14"/>
              <w:jc w:val="center"/>
              <w:rPr>
                <w:b/>
              </w:rPr>
            </w:pPr>
            <w:r w:rsidRPr="00BA609B">
              <w:rPr>
                <w:b/>
              </w:rPr>
              <w:t>0,5</w:t>
            </w:r>
          </w:p>
        </w:tc>
        <w:tc>
          <w:tcPr>
            <w:tcW w:w="5126" w:type="dxa"/>
          </w:tcPr>
          <w:p w14:paraId="76F9E8D8" w14:textId="77777777" w:rsidR="002E692A" w:rsidRPr="00BA609B" w:rsidRDefault="002E692A" w:rsidP="00856E95">
            <w:pPr>
              <w:ind w:firstLine="14"/>
              <w:rPr>
                <w:b/>
              </w:rPr>
            </w:pPr>
            <w:r w:rsidRPr="00BA609B">
              <w:rPr>
                <w:b/>
              </w:rPr>
              <w:t>От 0 до 10 баллов</w:t>
            </w:r>
          </w:p>
          <w:p w14:paraId="6C66962F" w14:textId="77777777" w:rsidR="002E692A" w:rsidRPr="00BA609B" w:rsidRDefault="002E692A" w:rsidP="00856E95">
            <w:pPr>
              <w:ind w:firstLine="14"/>
            </w:pPr>
            <w:r w:rsidRPr="00BA609B">
              <w:t xml:space="preserve">Оценка, присуждаемая заявке, определяется по формуле: </w:t>
            </w:r>
          </w:p>
          <w:p w14:paraId="369C82AF" w14:textId="77777777" w:rsidR="002E692A" w:rsidRPr="00BA609B" w:rsidRDefault="002E692A" w:rsidP="00856E95">
            <w:pPr>
              <w:ind w:firstLine="14"/>
            </w:pPr>
            <w:r w:rsidRPr="00BA609B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BAA3ABC" wp14:editId="2C9C2806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9E3B30" w14:textId="77777777" w:rsidR="002E692A" w:rsidRDefault="002E692A" w:rsidP="002E692A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4E516CB7" w14:textId="77777777" w:rsidR="002E692A" w:rsidRDefault="002E692A" w:rsidP="002E692A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24C47EE0" w14:textId="77777777" w:rsidR="002E692A" w:rsidRDefault="002E692A" w:rsidP="002E692A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AA3A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219E3B30" w14:textId="77777777" w:rsidR="002E692A" w:rsidRDefault="002E692A" w:rsidP="002E692A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4E516CB7" w14:textId="77777777" w:rsidR="002E692A" w:rsidRDefault="002E692A" w:rsidP="002E692A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24C47EE0" w14:textId="77777777" w:rsidR="002E692A" w:rsidRDefault="002E692A" w:rsidP="002E692A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D4E45EC" w14:textId="77777777" w:rsidR="002E692A" w:rsidRPr="00BA609B" w:rsidRDefault="002E692A" w:rsidP="00856E95">
            <w:pPr>
              <w:ind w:firstLine="14"/>
            </w:pPr>
            <w:r w:rsidRPr="00BA609B">
              <w:t>где:</w:t>
            </w:r>
          </w:p>
          <w:p w14:paraId="2EDD3A1D" w14:textId="77777777" w:rsidR="002E692A" w:rsidRPr="00BA609B" w:rsidRDefault="002E692A" w:rsidP="00856E95">
            <w:pPr>
              <w:ind w:firstLine="14"/>
            </w:pPr>
            <w:r w:rsidRPr="00BA609B">
              <w:rPr>
                <w:lang w:val="en-US"/>
              </w:rPr>
              <w:t>O</w:t>
            </w:r>
            <w:r w:rsidRPr="00BA609B">
              <w:t>ц</w:t>
            </w:r>
            <w:proofErr w:type="spellStart"/>
            <w:r w:rsidRPr="00BA609B">
              <w:rPr>
                <w:lang w:val="en-US"/>
              </w:rPr>
              <w:t>i</w:t>
            </w:r>
            <w:proofErr w:type="spellEnd"/>
            <w:r w:rsidRPr="00BA609B">
              <w:t xml:space="preserve"> - оценка, присуждаемая i-й заявке по указанному критерию;</w:t>
            </w:r>
          </w:p>
          <w:p w14:paraId="780B3A08" w14:textId="77777777" w:rsidR="002E692A" w:rsidRPr="00BA609B" w:rsidRDefault="002E692A" w:rsidP="00856E95">
            <w:pPr>
              <w:ind w:firstLine="14"/>
            </w:pPr>
            <w:r w:rsidRPr="00BA609B">
              <w:t>Ц</w:t>
            </w:r>
            <w:r w:rsidRPr="00BA609B">
              <w:rPr>
                <w:lang w:val="en-US"/>
              </w:rPr>
              <w:t>max</w:t>
            </w:r>
            <w:r w:rsidRPr="00BA609B">
              <w:t xml:space="preserve"> - максимальная цена, указанная в поданных заявках участников;</w:t>
            </w:r>
          </w:p>
          <w:p w14:paraId="61BE3A64" w14:textId="77777777" w:rsidR="002E692A" w:rsidRPr="00BA609B" w:rsidRDefault="002E692A" w:rsidP="00856E95">
            <w:pPr>
              <w:ind w:firstLine="14"/>
            </w:pPr>
            <w:proofErr w:type="spellStart"/>
            <w:r w:rsidRPr="00BA609B">
              <w:t>Цi</w:t>
            </w:r>
            <w:proofErr w:type="spellEnd"/>
            <w:r w:rsidRPr="00BA609B">
              <w:t xml:space="preserve"> - </w:t>
            </w:r>
            <w:proofErr w:type="gramStart"/>
            <w:r w:rsidRPr="00BA609B">
              <w:t>предложение  i</w:t>
            </w:r>
            <w:proofErr w:type="gramEnd"/>
            <w:r w:rsidRPr="00BA609B">
              <w:t>-</w:t>
            </w:r>
            <w:proofErr w:type="spellStart"/>
            <w:r w:rsidRPr="00BA609B">
              <w:t>го</w:t>
            </w:r>
            <w:proofErr w:type="spellEnd"/>
            <w:r w:rsidRPr="00BA609B">
              <w:t xml:space="preserve"> участника по цене. </w:t>
            </w:r>
          </w:p>
        </w:tc>
      </w:tr>
      <w:tr w:rsidR="002E692A" w:rsidRPr="00BA609B" w14:paraId="321DE4B3" w14:textId="77777777" w:rsidTr="002E692A">
        <w:trPr>
          <w:cantSplit/>
          <w:trHeight w:val="470"/>
        </w:trPr>
        <w:tc>
          <w:tcPr>
            <w:tcW w:w="939" w:type="dxa"/>
            <w:vAlign w:val="center"/>
          </w:tcPr>
          <w:p w14:paraId="0FCD557F" w14:textId="77777777" w:rsidR="002E692A" w:rsidRPr="00BA609B" w:rsidRDefault="002E692A" w:rsidP="00856E95">
            <w:pPr>
              <w:jc w:val="center"/>
            </w:pPr>
            <w:r w:rsidRPr="00BA609B">
              <w:t>2</w:t>
            </w:r>
          </w:p>
        </w:tc>
        <w:tc>
          <w:tcPr>
            <w:tcW w:w="2150" w:type="dxa"/>
            <w:vAlign w:val="center"/>
          </w:tcPr>
          <w:p w14:paraId="5355A827" w14:textId="77777777" w:rsidR="002E692A" w:rsidRPr="00BA609B" w:rsidRDefault="002E692A" w:rsidP="00856E95">
            <w:pPr>
              <w:jc w:val="center"/>
            </w:pPr>
            <w:r w:rsidRPr="00BA609B">
              <w:t>Опыт работы на рынке по</w:t>
            </w:r>
            <w:r>
              <w:t xml:space="preserve"> созданию корпоративной сувенирной продукции</w:t>
            </w:r>
          </w:p>
        </w:tc>
        <w:tc>
          <w:tcPr>
            <w:tcW w:w="1729" w:type="dxa"/>
            <w:vAlign w:val="center"/>
          </w:tcPr>
          <w:p w14:paraId="1820B0CB" w14:textId="77777777" w:rsidR="002E692A" w:rsidRPr="00BA609B" w:rsidRDefault="002E692A" w:rsidP="00856E95">
            <w:pPr>
              <w:ind w:firstLine="14"/>
              <w:jc w:val="center"/>
              <w:rPr>
                <w:b/>
              </w:rPr>
            </w:pPr>
            <w:r w:rsidRPr="00BA609B">
              <w:rPr>
                <w:b/>
              </w:rPr>
              <w:t>0,25</w:t>
            </w:r>
          </w:p>
        </w:tc>
        <w:tc>
          <w:tcPr>
            <w:tcW w:w="5126" w:type="dxa"/>
          </w:tcPr>
          <w:p w14:paraId="392B204E" w14:textId="77777777" w:rsidR="002E692A" w:rsidRPr="00BA609B" w:rsidRDefault="002E692A" w:rsidP="00856E95">
            <w:pPr>
              <w:contextualSpacing/>
            </w:pPr>
            <w:r w:rsidRPr="00BA609B">
              <w:t xml:space="preserve">2-5 лет – 5 баллов </w:t>
            </w:r>
          </w:p>
          <w:p w14:paraId="468331E4" w14:textId="77777777" w:rsidR="002E692A" w:rsidRPr="00BA609B" w:rsidRDefault="002E692A" w:rsidP="00856E95">
            <w:pPr>
              <w:ind w:firstLine="14"/>
            </w:pPr>
            <w:r w:rsidRPr="00BA609B">
              <w:t>более 5 лет – 10 баллов</w:t>
            </w:r>
          </w:p>
        </w:tc>
      </w:tr>
      <w:tr w:rsidR="002E692A" w:rsidRPr="00BA609B" w14:paraId="331F87D1" w14:textId="77777777" w:rsidTr="002E692A">
        <w:trPr>
          <w:cantSplit/>
          <w:trHeight w:val="1552"/>
        </w:trPr>
        <w:tc>
          <w:tcPr>
            <w:tcW w:w="939" w:type="dxa"/>
            <w:vAlign w:val="center"/>
          </w:tcPr>
          <w:p w14:paraId="3FDB7DF2" w14:textId="77777777" w:rsidR="002E692A" w:rsidRPr="00BA609B" w:rsidRDefault="002E692A" w:rsidP="00856E95">
            <w:pPr>
              <w:jc w:val="center"/>
            </w:pPr>
            <w:r w:rsidRPr="00BA609B">
              <w:t>3</w:t>
            </w:r>
          </w:p>
        </w:tc>
        <w:tc>
          <w:tcPr>
            <w:tcW w:w="2150" w:type="dxa"/>
            <w:vAlign w:val="center"/>
          </w:tcPr>
          <w:p w14:paraId="627B7B5D" w14:textId="77777777" w:rsidR="002E692A" w:rsidRPr="00BA609B" w:rsidRDefault="002E692A" w:rsidP="00856E95">
            <w:pPr>
              <w:jc w:val="center"/>
            </w:pPr>
            <w:r w:rsidRPr="00BA609B">
              <w:t xml:space="preserve">Качество коммерческого предложения </w:t>
            </w:r>
          </w:p>
        </w:tc>
        <w:tc>
          <w:tcPr>
            <w:tcW w:w="1729" w:type="dxa"/>
            <w:vAlign w:val="center"/>
          </w:tcPr>
          <w:p w14:paraId="36387F72" w14:textId="77777777" w:rsidR="002E692A" w:rsidRPr="00BA609B" w:rsidRDefault="002E692A" w:rsidP="00856E95">
            <w:pPr>
              <w:ind w:firstLine="14"/>
              <w:jc w:val="center"/>
              <w:rPr>
                <w:b/>
              </w:rPr>
            </w:pPr>
            <w:r w:rsidRPr="00BA609B">
              <w:rPr>
                <w:b/>
              </w:rPr>
              <w:t>0,25</w:t>
            </w:r>
          </w:p>
        </w:tc>
        <w:tc>
          <w:tcPr>
            <w:tcW w:w="5126" w:type="dxa"/>
          </w:tcPr>
          <w:p w14:paraId="307DF808" w14:textId="77777777" w:rsidR="002E692A" w:rsidRPr="00BA609B" w:rsidRDefault="002E692A" w:rsidP="00856E95">
            <w:pPr>
              <w:ind w:firstLine="14"/>
              <w:rPr>
                <w:b/>
              </w:rPr>
            </w:pPr>
            <w:r w:rsidRPr="00BA609B">
              <w:rPr>
                <w:b/>
              </w:rPr>
              <w:t>От 0 до 10 баллов</w:t>
            </w:r>
          </w:p>
          <w:p w14:paraId="6BA1068C" w14:textId="77777777" w:rsidR="002E692A" w:rsidRPr="00BA609B" w:rsidRDefault="002E692A" w:rsidP="00856E95">
            <w:pPr>
              <w:ind w:firstLine="14"/>
            </w:pPr>
            <w:r w:rsidRPr="00BA609B">
              <w:rPr>
                <w:b/>
              </w:rPr>
              <w:t xml:space="preserve">Наивысший балл </w:t>
            </w:r>
            <w:r w:rsidRPr="00BA609B">
              <w:t>присваивается предложению при соблюдении следующих условий:</w:t>
            </w:r>
          </w:p>
          <w:p w14:paraId="1B85192E" w14:textId="77777777" w:rsidR="002E692A" w:rsidRPr="00BA609B" w:rsidRDefault="002E692A" w:rsidP="002E692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BA609B">
              <w:rPr>
                <w:rFonts w:eastAsia="Calibri"/>
              </w:rPr>
              <w:t>Оригинальнос</w:t>
            </w:r>
            <w:r>
              <w:rPr>
                <w:rFonts w:eastAsia="Calibri"/>
              </w:rPr>
              <w:t>ть идеи креативной концепции поздравительной кампании</w:t>
            </w:r>
          </w:p>
          <w:p w14:paraId="5C23B7FA" w14:textId="77777777" w:rsidR="002E692A" w:rsidRDefault="002E692A" w:rsidP="002E692A">
            <w:pPr>
              <w:numPr>
                <w:ilvl w:val="0"/>
                <w:numId w:val="30"/>
              </w:numPr>
              <w:spacing w:after="0" w:line="240" w:lineRule="auto"/>
            </w:pPr>
            <w:r w:rsidRPr="00BA609B">
              <w:t>Высокое качество подачи</w:t>
            </w:r>
          </w:p>
          <w:p w14:paraId="6155C97C" w14:textId="77777777" w:rsidR="002E692A" w:rsidRPr="00BA609B" w:rsidRDefault="002E692A" w:rsidP="002E692A">
            <w:pPr>
              <w:numPr>
                <w:ilvl w:val="0"/>
                <w:numId w:val="30"/>
              </w:numPr>
              <w:spacing w:after="0" w:line="240" w:lineRule="auto"/>
            </w:pPr>
            <w:r>
              <w:t>Своевременность и полнота подачи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12671563" w14:textId="669D90E4"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 заключения договора: договор заключается в </w:t>
      </w:r>
      <w:r w:rsidR="000025EF">
        <w:rPr>
          <w:rFonts w:ascii="Arial Narrow" w:hAnsi="Arial Narrow"/>
        </w:rPr>
        <w:t>течение 10 (десяти</w:t>
      </w:r>
      <w:r w:rsidRPr="00723B73">
        <w:rPr>
          <w:rFonts w:ascii="Arial Narrow" w:hAnsi="Arial Narrow"/>
        </w:rPr>
        <w:t>) дней после подведения итогов закупочной процедуры.</w:t>
      </w:r>
    </w:p>
    <w:p w14:paraId="17AC4365" w14:textId="77777777" w:rsidR="00373D78" w:rsidRDefault="00373D78" w:rsidP="00373D78">
      <w:pPr>
        <w:rPr>
          <w:rFonts w:ascii="Arial Narrow" w:hAnsi="Arial Narrow"/>
        </w:rPr>
      </w:pPr>
    </w:p>
    <w:p w14:paraId="1E18979A" w14:textId="77777777" w:rsidR="009C1891" w:rsidRDefault="009C1891" w:rsidP="00373D78">
      <w:pPr>
        <w:rPr>
          <w:rFonts w:ascii="Arial Narrow" w:hAnsi="Arial Narrow"/>
        </w:rPr>
      </w:pPr>
    </w:p>
    <w:p w14:paraId="307CABA3" w14:textId="77777777" w:rsidR="009C1891" w:rsidRDefault="009C1891" w:rsidP="00373D78">
      <w:pPr>
        <w:rPr>
          <w:rFonts w:ascii="Arial Narrow" w:hAnsi="Arial Narrow"/>
        </w:rPr>
      </w:pPr>
    </w:p>
    <w:p w14:paraId="39D16B00" w14:textId="77777777" w:rsidR="009C1891" w:rsidRDefault="009C1891" w:rsidP="00373D78">
      <w:pPr>
        <w:rPr>
          <w:rFonts w:ascii="Arial Narrow" w:hAnsi="Arial Narrow"/>
        </w:rPr>
      </w:pPr>
    </w:p>
    <w:p w14:paraId="656AC565" w14:textId="77777777" w:rsidR="000025EF" w:rsidRDefault="000025EF" w:rsidP="00373D78">
      <w:pPr>
        <w:rPr>
          <w:rFonts w:ascii="Arial Narrow" w:hAnsi="Arial Narrow"/>
        </w:rPr>
      </w:pPr>
    </w:p>
    <w:p w14:paraId="4C239758" w14:textId="77777777" w:rsidR="000025EF" w:rsidRDefault="000025EF" w:rsidP="00373D78">
      <w:pPr>
        <w:rPr>
          <w:rFonts w:ascii="Arial Narrow" w:hAnsi="Arial Narrow"/>
        </w:rPr>
      </w:pPr>
    </w:p>
    <w:p w14:paraId="0C71FB24" w14:textId="77777777" w:rsidR="000025EF" w:rsidRDefault="000025EF" w:rsidP="00373D78">
      <w:pPr>
        <w:rPr>
          <w:rFonts w:ascii="Arial Narrow" w:hAnsi="Arial Narrow"/>
        </w:rPr>
      </w:pPr>
    </w:p>
    <w:p w14:paraId="0BBC4456" w14:textId="77777777" w:rsidR="000025EF" w:rsidRDefault="000025EF" w:rsidP="00373D78">
      <w:pPr>
        <w:rPr>
          <w:rFonts w:ascii="Arial Narrow" w:hAnsi="Arial Narrow"/>
        </w:rPr>
      </w:pPr>
    </w:p>
    <w:p w14:paraId="50244123" w14:textId="77777777" w:rsidR="00D350EE" w:rsidRPr="00723B73" w:rsidRDefault="00D350EE" w:rsidP="00373D78">
      <w:pPr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lang w:eastAsia="x-none"/>
              </w:rPr>
              <w:t>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lastRenderedPageBreak/>
        <w:t>(фамилия, имя, отчество подписавшего, должность)</w:t>
      </w:r>
    </w:p>
    <w:p w14:paraId="23679A8D" w14:textId="77777777" w:rsidR="00BA0E81" w:rsidRDefault="00BA0E81" w:rsidP="00704019">
      <w:pPr>
        <w:rPr>
          <w:rFonts w:ascii="Arial Narrow" w:hAnsi="Arial Narrow"/>
          <w:sz w:val="28"/>
          <w:lang w:eastAsia="x-none"/>
        </w:rPr>
      </w:pPr>
    </w:p>
    <w:p w14:paraId="365D8C45" w14:textId="77777777" w:rsidR="009C1891" w:rsidRDefault="009C1891" w:rsidP="009C189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19E3BED9" w14:textId="77777777" w:rsidR="00D350EE" w:rsidRDefault="00D350EE" w:rsidP="009C189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511D4A38" w14:textId="6B8DA8FD" w:rsidR="00D350EE" w:rsidRPr="00D350EE" w:rsidRDefault="00D350EE" w:rsidP="00D350EE">
      <w:pPr>
        <w:jc w:val="center"/>
        <w:rPr>
          <w:rFonts w:ascii="Arial Narrow" w:hAnsi="Arial Narrow"/>
          <w:b/>
          <w:lang w:eastAsia="x-none"/>
        </w:rPr>
      </w:pPr>
      <w:r w:rsidRPr="00D350EE">
        <w:rPr>
          <w:rFonts w:ascii="Arial Narrow" w:hAnsi="Arial Narrow"/>
          <w:b/>
          <w:lang w:eastAsia="x-none"/>
        </w:rPr>
        <w:t>Приложение 2</w:t>
      </w:r>
    </w:p>
    <w:p w14:paraId="7A2B55F6" w14:textId="4F9913D1" w:rsidR="00D350EE" w:rsidRDefault="00D350EE" w:rsidP="00D350EE">
      <w:pPr>
        <w:jc w:val="center"/>
        <w:rPr>
          <w:rFonts w:ascii="Arial Narrow" w:hAnsi="Arial Narrow"/>
          <w:b/>
          <w:lang w:eastAsia="x-none"/>
        </w:rPr>
      </w:pPr>
      <w:r w:rsidRPr="00D350EE">
        <w:rPr>
          <w:rFonts w:ascii="Arial Narrow" w:hAnsi="Arial Narrow"/>
          <w:b/>
          <w:lang w:eastAsia="x-none"/>
        </w:rPr>
        <w:t xml:space="preserve">Техническое задание </w:t>
      </w:r>
    </w:p>
    <w:p w14:paraId="62D7B03D" w14:textId="77777777" w:rsidR="007F49C7" w:rsidRPr="007F49C7" w:rsidRDefault="007F49C7" w:rsidP="007F49C7">
      <w:pPr>
        <w:jc w:val="center"/>
        <w:rPr>
          <w:rFonts w:ascii="Arial Narrow" w:hAnsi="Arial Narrow"/>
          <w:b/>
          <w:lang w:eastAsia="x-none"/>
        </w:rPr>
      </w:pPr>
      <w:r w:rsidRPr="007F49C7">
        <w:rPr>
          <w:rFonts w:ascii="Arial Narrow" w:hAnsi="Arial Narrow"/>
          <w:b/>
          <w:lang w:eastAsia="x-none"/>
        </w:rPr>
        <w:t>Техническое задание на оказание услуг по разработке креативной концепции поздравительной кампании и созданию новогодней сувенирной продукции с символикой Группы «</w:t>
      </w:r>
      <w:proofErr w:type="spellStart"/>
      <w:r w:rsidRPr="007F49C7">
        <w:rPr>
          <w:rFonts w:ascii="Arial Narrow" w:hAnsi="Arial Narrow"/>
          <w:b/>
          <w:lang w:eastAsia="x-none"/>
        </w:rPr>
        <w:t>Трансойл</w:t>
      </w:r>
      <w:proofErr w:type="spellEnd"/>
      <w:r w:rsidRPr="007F49C7">
        <w:rPr>
          <w:rFonts w:ascii="Arial Narrow" w:hAnsi="Arial Narrow"/>
          <w:b/>
          <w:lang w:eastAsia="x-none"/>
        </w:rPr>
        <w:t>»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3114"/>
        <w:gridCol w:w="6633"/>
      </w:tblGrid>
      <w:tr w:rsidR="007F49C7" w:rsidRPr="007F49C7" w14:paraId="116F1271" w14:textId="77777777" w:rsidTr="00856E95">
        <w:tc>
          <w:tcPr>
            <w:tcW w:w="3114" w:type="dxa"/>
          </w:tcPr>
          <w:p w14:paraId="0790EE4D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Описание услуги</w:t>
            </w:r>
          </w:p>
        </w:tc>
        <w:tc>
          <w:tcPr>
            <w:tcW w:w="6633" w:type="dxa"/>
          </w:tcPr>
          <w:p w14:paraId="5E12C727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Технические и функциональные характеристики</w:t>
            </w:r>
          </w:p>
        </w:tc>
      </w:tr>
      <w:tr w:rsidR="007F49C7" w:rsidRPr="007F49C7" w14:paraId="7D2881AD" w14:textId="77777777" w:rsidTr="00856E95">
        <w:trPr>
          <w:trHeight w:val="541"/>
        </w:trPr>
        <w:tc>
          <w:tcPr>
            <w:tcW w:w="3114" w:type="dxa"/>
          </w:tcPr>
          <w:p w14:paraId="6D232269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Разработка креативной концепции   по созданию новогодней сувенирной продукции с символикой Группы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</w:t>
            </w:r>
          </w:p>
        </w:tc>
        <w:tc>
          <w:tcPr>
            <w:tcW w:w="6633" w:type="dxa"/>
          </w:tcPr>
          <w:p w14:paraId="77EBFA2C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Креативная концепция должна быть построена с учетом цели - поздравление от первых лиц Группы ключевых партнеров, клиентов, регуляторов. </w:t>
            </w:r>
          </w:p>
          <w:p w14:paraId="32E956B5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В рамках разработки концепции необходимо создать набор визуальных образов, соответствующих новогодней тематике.</w:t>
            </w:r>
          </w:p>
          <w:p w14:paraId="3CB026CF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Креативная концепция предполагает премиальный характер.</w:t>
            </w:r>
          </w:p>
          <w:p w14:paraId="4CCDB0DC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Креативная концепция должна быть основана на современных технологических и дизайнерских решениях, актуальных разработках в сфере маркетинговых коммуникаций и рекламных носителей.</w:t>
            </w:r>
          </w:p>
          <w:p w14:paraId="0A06C3B6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Обязательными являются стилеобразующие элементы в соответствии с Руководством по использованию фирменного стиля сувенирной и полиграфической продукции Группы.</w:t>
            </w:r>
          </w:p>
          <w:p w14:paraId="408EE426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Структура подачи креативной концепции предполагает наличие не менее 2-х вариантов с последующей доработкой одного из них. </w:t>
            </w:r>
          </w:p>
          <w:p w14:paraId="44D36723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Предоставление сигнальных образцов сувениров и упаковочных решений</w:t>
            </w:r>
          </w:p>
        </w:tc>
      </w:tr>
      <w:tr w:rsidR="007F49C7" w:rsidRPr="007F49C7" w14:paraId="68BB4B83" w14:textId="77777777" w:rsidTr="00856E95">
        <w:trPr>
          <w:trHeight w:val="541"/>
        </w:trPr>
        <w:tc>
          <w:tcPr>
            <w:tcW w:w="3114" w:type="dxa"/>
          </w:tcPr>
          <w:p w14:paraId="1603D37E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Лот 1</w:t>
            </w:r>
          </w:p>
          <w:p w14:paraId="2BD5562D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6633" w:type="dxa"/>
          </w:tcPr>
          <w:p w14:paraId="3257C82D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Состав подарочного набора:</w:t>
            </w:r>
          </w:p>
          <w:p w14:paraId="6CA7394A" w14:textId="77777777" w:rsidR="007F49C7" w:rsidRPr="007F49C7" w:rsidRDefault="007F49C7" w:rsidP="007F49C7">
            <w:pPr>
              <w:pStyle w:val="a4"/>
              <w:numPr>
                <w:ilvl w:val="0"/>
                <w:numId w:val="45"/>
              </w:num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Фотоаппарат моментальной печати </w:t>
            </w:r>
          </w:p>
          <w:p w14:paraId="664DCF01" w14:textId="77777777" w:rsidR="007F49C7" w:rsidRPr="007F49C7" w:rsidRDefault="007F49C7" w:rsidP="007F49C7">
            <w:pPr>
              <w:pStyle w:val="a4"/>
              <w:numPr>
                <w:ilvl w:val="0"/>
                <w:numId w:val="45"/>
              </w:num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Беспроводное зарядное устройство</w:t>
            </w:r>
          </w:p>
          <w:p w14:paraId="520B54C5" w14:textId="77777777" w:rsidR="007F49C7" w:rsidRPr="007F49C7" w:rsidRDefault="007F49C7" w:rsidP="007F49C7">
            <w:pPr>
              <w:pStyle w:val="a4"/>
              <w:numPr>
                <w:ilvl w:val="0"/>
                <w:numId w:val="45"/>
              </w:num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Набор новогодних сувениров (хлопушка с пружинными механизмом, бенгальские свечи, серпантин)</w:t>
            </w:r>
          </w:p>
          <w:p w14:paraId="17BFE9A1" w14:textId="77777777" w:rsidR="007F49C7" w:rsidRPr="007F49C7" w:rsidRDefault="007F49C7" w:rsidP="007F49C7">
            <w:pPr>
              <w:pStyle w:val="a4"/>
              <w:numPr>
                <w:ilvl w:val="0"/>
                <w:numId w:val="45"/>
              </w:num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Вино игристое категории «Премиум» (сорт винограда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Пино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Нуар 100%, регион производства Краснодарский край), в упаковке</w:t>
            </w:r>
          </w:p>
          <w:p w14:paraId="387273B8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Подбор вариантов сувенирной продукции осуществляется согласно единой креативной концепции новогодней поздравительной кампании, с учетом стоимости и веса сувенира (весовые ограничения сувенирно-подарочной композиции обусловлены дальнейшей почтовой отправкой в отдаленные регионы России).</w:t>
            </w:r>
          </w:p>
          <w:p w14:paraId="19CE3675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Упаковочное решение:</w:t>
            </w:r>
          </w:p>
          <w:p w14:paraId="170BED77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Ложемент для коробки размером 35х25х6 см.: </w:t>
            </w:r>
          </w:p>
          <w:p w14:paraId="3FA1A23B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Ложемент из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пенолона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(крупнопористый, белый, слой 8-10 мм, общая толщина 10 см). Накладка на основной ложемент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» 250г. </w:t>
            </w:r>
          </w:p>
          <w:p w14:paraId="36D98D85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Коробка для конфет: Прямоугольная подарочная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самосборная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коробка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» 250г., размер 8х30х8см для 32 шт. </w:t>
            </w:r>
          </w:p>
          <w:p w14:paraId="53170A39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Пакет: Подарочный бумажный пакет с двухсторонней одноцветной печатью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» 250гр., размер 45х17х37 см. Ручка мебельный шнур 10 мм, люверсы 4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шт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никель 12 мм.</w:t>
            </w:r>
          </w:p>
          <w:p w14:paraId="35EFFD8E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Упаковка для серпантина: Упаковочная пергаментная бумага с печатью.</w:t>
            </w:r>
          </w:p>
          <w:p w14:paraId="52DF0A0D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Упаковка для хлопушки: Наклейка с печатью в один цвет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170гр.</w:t>
            </w:r>
          </w:p>
          <w:p w14:paraId="519169EA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Упаковка для бенгальских свечей: Коробка упаковочная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250гр., размер 22х5х0,9 см.</w:t>
            </w:r>
          </w:p>
          <w:p w14:paraId="52992400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Упаковка для вина: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Шубер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на подарочную коробку под шампанское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250гр. с одноцветной печатью, размер 38,2х10х12,5 см.</w:t>
            </w:r>
          </w:p>
          <w:p w14:paraId="580706B7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Упаковка для фотоаппарата: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Шубер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на заводскую упаковку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250гр., размер 41,4х15,5 см.</w:t>
            </w:r>
          </w:p>
          <w:p w14:paraId="209977D8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lastRenderedPageBreak/>
              <w:t xml:space="preserve">Упаковка для беспроводного зарядного устройства: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Шубер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на заводскую упаковку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250 гр., размер 414х155 мм.</w:t>
            </w:r>
          </w:p>
          <w:p w14:paraId="3A975962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Упаковка должна обеспечивать высокий уровень сохранности при транспортировке, от физического и атмосферно-климатического воздействия, а также предохранять от несанкционированного вскрытия без видимого нарушения ее целостности.</w:t>
            </w:r>
          </w:p>
          <w:p w14:paraId="5B4CDC1E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</w:p>
          <w:p w14:paraId="2EA54ABC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Тираж: 55 шт. </w:t>
            </w:r>
          </w:p>
          <w:p w14:paraId="1630CDFD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Срок поставки: 30.11.2018</w:t>
            </w:r>
          </w:p>
          <w:p w14:paraId="695B2585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Место поставки: г. Москва ул. Мясницкая, д. 35, стр. 2, 8 этаж</w:t>
            </w:r>
          </w:p>
        </w:tc>
      </w:tr>
      <w:tr w:rsidR="007F49C7" w:rsidRPr="007F49C7" w14:paraId="5C4ED479" w14:textId="77777777" w:rsidTr="00856E95">
        <w:trPr>
          <w:trHeight w:val="541"/>
        </w:trPr>
        <w:tc>
          <w:tcPr>
            <w:tcW w:w="3114" w:type="dxa"/>
          </w:tcPr>
          <w:p w14:paraId="744CC584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lastRenderedPageBreak/>
              <w:t>Лот 2</w:t>
            </w:r>
          </w:p>
          <w:p w14:paraId="40424C7E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6633" w:type="dxa"/>
          </w:tcPr>
          <w:p w14:paraId="4A7D5B35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Состав подарка:</w:t>
            </w:r>
          </w:p>
          <w:p w14:paraId="4620ED80" w14:textId="77777777" w:rsidR="007F49C7" w:rsidRPr="007F49C7" w:rsidRDefault="007F49C7" w:rsidP="007F49C7">
            <w:pPr>
              <w:pStyle w:val="a4"/>
              <w:numPr>
                <w:ilvl w:val="0"/>
                <w:numId w:val="45"/>
              </w:num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Вино игристое категории «Премиум» (сорт винограда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Пино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Нуар 100%, регион производства Краснодарский край), в упаковке</w:t>
            </w:r>
          </w:p>
          <w:p w14:paraId="78441AE4" w14:textId="77777777" w:rsidR="007F49C7" w:rsidRPr="007F49C7" w:rsidRDefault="007F49C7" w:rsidP="007F49C7">
            <w:pPr>
              <w:pStyle w:val="a4"/>
              <w:numPr>
                <w:ilvl w:val="0"/>
                <w:numId w:val="45"/>
              </w:num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Набор шоколадных конфет «трюфель», ГОСТ 4570-2014 (до 500 гр.)</w:t>
            </w:r>
          </w:p>
          <w:p w14:paraId="67C8A366" w14:textId="77777777" w:rsidR="007F49C7" w:rsidRPr="007F49C7" w:rsidRDefault="007F49C7" w:rsidP="007F49C7">
            <w:pPr>
              <w:pStyle w:val="a4"/>
              <w:numPr>
                <w:ilvl w:val="0"/>
                <w:numId w:val="45"/>
              </w:num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Набор новогодних сувениров (хлопушка с пружинными механизмом, бенгальские свечи, серпантин)</w:t>
            </w:r>
          </w:p>
          <w:p w14:paraId="17316297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Подбор вариантов сувенирной продукции осуществляется согласно единой креативной концепции новогодней поздравительной кампании, с учетом весовых норм (весовые ограничения сувенирно-подарочной композиции обусловлены последующей почтовой отправкой в регионы РФ).</w:t>
            </w:r>
          </w:p>
          <w:p w14:paraId="5C9FE8DC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Упаковочное решение:</w:t>
            </w:r>
          </w:p>
          <w:p w14:paraId="7DB52DFD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Коробка подарочная: коробка-шкатулка на магнитах из картона 1,5 мм, оклейка дизайнерской </w:t>
            </w:r>
            <w:proofErr w:type="gramStart"/>
            <w:r w:rsidRPr="007F49C7">
              <w:rPr>
                <w:rFonts w:ascii="Arial Narrow" w:hAnsi="Arial Narrow"/>
                <w:lang w:eastAsia="x-none"/>
              </w:rPr>
              <w:t>бумагой  «</w:t>
            </w:r>
            <w:proofErr w:type="spellStart"/>
            <w:proofErr w:type="gramEnd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», печать, тиснение одноцветное, размер 35х25х6 см., Ложемент из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пенолона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(крупнопористый, белый, слой 8-10 мм, общая толщина 10 см). Накладка на основной ложемент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» 250г. </w:t>
            </w:r>
          </w:p>
          <w:p w14:paraId="2AB23C98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Коробка для конфет: Прямоугольная подарочная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самосборная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коробка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250г., размер 8х30х8см для 32 шт.</w:t>
            </w:r>
          </w:p>
          <w:p w14:paraId="12CB6C76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Пакет: Подарочный бумажный пакет с двухсторонней одноцветной печатью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250гр., размер 45х17х37. Ручка мебельный шнур 10 мм, люверсы 4 шт. никель 12 мм.</w:t>
            </w:r>
          </w:p>
          <w:p w14:paraId="210CAB28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Упаковка для хлопушки: Наклейка с печатью в один цвет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170гр.</w:t>
            </w:r>
          </w:p>
          <w:p w14:paraId="7E0EF186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Упаковка для бенгальских свечей: Коробка упаковочная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250гр., размер 22х5х0,9 см.</w:t>
            </w:r>
          </w:p>
          <w:p w14:paraId="1E549346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Упаковка должна обеспечивать высокий уровень сохранности при транспортировке, от физического и атмосферно-климатического воздействия, а также предохранять от несанкционированного вскрытия без видимого нарушения ее целостности.</w:t>
            </w:r>
          </w:p>
          <w:p w14:paraId="2DA2A5FE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</w:p>
          <w:p w14:paraId="53C6D8A4" w14:textId="4DD78ED7" w:rsidR="007F49C7" w:rsidRPr="007F49C7" w:rsidRDefault="00E01161" w:rsidP="00856E95">
            <w:pPr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Тираж: 120</w:t>
            </w:r>
            <w:r w:rsidR="007F49C7" w:rsidRPr="007F49C7">
              <w:rPr>
                <w:rFonts w:ascii="Arial Narrow" w:hAnsi="Arial Narrow"/>
                <w:lang w:eastAsia="x-none"/>
              </w:rPr>
              <w:t xml:space="preserve"> шт.</w:t>
            </w:r>
          </w:p>
          <w:p w14:paraId="0E71DD7A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Срок поставки: 03.12.2018</w:t>
            </w:r>
          </w:p>
          <w:p w14:paraId="414A5940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Место поставки: Санкт-Петербург, Петроградская набережная, д. 18, лит. А</w:t>
            </w:r>
          </w:p>
        </w:tc>
      </w:tr>
      <w:tr w:rsidR="007F49C7" w:rsidRPr="007F49C7" w14:paraId="122EFB79" w14:textId="77777777" w:rsidTr="00856E95">
        <w:trPr>
          <w:trHeight w:val="541"/>
        </w:trPr>
        <w:tc>
          <w:tcPr>
            <w:tcW w:w="3114" w:type="dxa"/>
          </w:tcPr>
          <w:p w14:paraId="573A1932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Лот 3</w:t>
            </w:r>
          </w:p>
          <w:p w14:paraId="6AE57AF0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6633" w:type="dxa"/>
          </w:tcPr>
          <w:p w14:paraId="00AA38FC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Состав подарка:</w:t>
            </w:r>
          </w:p>
          <w:p w14:paraId="1D58CF53" w14:textId="77777777" w:rsidR="007F49C7" w:rsidRPr="007F49C7" w:rsidRDefault="007F49C7" w:rsidP="007F49C7">
            <w:pPr>
              <w:pStyle w:val="a4"/>
              <w:numPr>
                <w:ilvl w:val="0"/>
                <w:numId w:val="44"/>
              </w:num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Вино игристое категории «Премиум» (сорт винограда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Пино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Нуар 100%, регион производства Краснодарский край), в упаковке</w:t>
            </w:r>
          </w:p>
          <w:p w14:paraId="73166A55" w14:textId="77777777" w:rsidR="007F49C7" w:rsidRPr="007F49C7" w:rsidRDefault="007F49C7" w:rsidP="007F49C7">
            <w:pPr>
              <w:pStyle w:val="a4"/>
              <w:numPr>
                <w:ilvl w:val="0"/>
                <w:numId w:val="44"/>
              </w:num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Набор шоколадных конфет «трюфель» по ГОСТ 4570-2014 (до 500 гр.)</w:t>
            </w:r>
          </w:p>
          <w:p w14:paraId="3DFA39A6" w14:textId="77777777" w:rsidR="007F49C7" w:rsidRPr="007F49C7" w:rsidRDefault="007F49C7" w:rsidP="007F49C7">
            <w:pPr>
              <w:pStyle w:val="a4"/>
              <w:numPr>
                <w:ilvl w:val="0"/>
                <w:numId w:val="44"/>
              </w:num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Набор из новогодних сувениров</w:t>
            </w:r>
          </w:p>
          <w:p w14:paraId="438273CA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Упаковочное решение</w:t>
            </w:r>
          </w:p>
          <w:p w14:paraId="7EA0E817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Пакет: Подарочный бумажный пакет с двухсторонней одноцветной печатью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250гр., размер 45х17х37 см. Ручка мебельный шнур 10 мм, люверсы 4 шт. никель 12 мм.</w:t>
            </w:r>
          </w:p>
          <w:p w14:paraId="7DF4C724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Коробка для конфет: Прямоугольная подарочная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самосборная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коробка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250г., размер 8х30х8 см для 32 шт.</w:t>
            </w:r>
          </w:p>
          <w:p w14:paraId="3288BBF8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Упаковка для серпантина: Упаковочная пергаментная бумага с печатью.</w:t>
            </w:r>
          </w:p>
          <w:p w14:paraId="429FF7BA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 xml:space="preserve">Упаковка для коробки под вино: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Шубер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на коробку (производителя) под вино из дизайнерской бумаги «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ривз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 xml:space="preserve"> </w:t>
            </w:r>
            <w:proofErr w:type="spellStart"/>
            <w:r w:rsidRPr="007F49C7">
              <w:rPr>
                <w:rFonts w:ascii="Arial Narrow" w:hAnsi="Arial Narrow"/>
                <w:lang w:eastAsia="x-none"/>
              </w:rPr>
              <w:t>традишн</w:t>
            </w:r>
            <w:proofErr w:type="spellEnd"/>
            <w:r w:rsidRPr="007F49C7">
              <w:rPr>
                <w:rFonts w:ascii="Arial Narrow" w:hAnsi="Arial Narrow"/>
                <w:lang w:eastAsia="x-none"/>
              </w:rPr>
              <w:t>» 250гр. с одноцветной печатью, размер 47х38,2 см.</w:t>
            </w:r>
          </w:p>
          <w:p w14:paraId="0DEF8439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lastRenderedPageBreak/>
              <w:t>Упаковка должна обеспечивать высокий уровень сохранности при транспортировке, от физического и атмосферно-климатического воздействия, а также предохранять от несанкционированного вскрытия без видимого нарушения ее целостности.</w:t>
            </w:r>
          </w:p>
          <w:p w14:paraId="38B03688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</w:p>
          <w:p w14:paraId="5B28BF3E" w14:textId="601C35B9" w:rsidR="007F49C7" w:rsidRPr="007F49C7" w:rsidRDefault="00E01161" w:rsidP="00856E95">
            <w:pPr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Тираж: 320</w:t>
            </w:r>
            <w:r w:rsidR="007F49C7" w:rsidRPr="007F49C7">
              <w:rPr>
                <w:rFonts w:ascii="Arial Narrow" w:hAnsi="Arial Narrow"/>
                <w:lang w:eastAsia="x-none"/>
              </w:rPr>
              <w:t xml:space="preserve"> шт.</w:t>
            </w:r>
          </w:p>
          <w:p w14:paraId="453DA46F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Срок поставки: 03.12.2018</w:t>
            </w:r>
          </w:p>
          <w:p w14:paraId="68DA1A47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Место поставки: Санкт-Петербург, Петроградская набережная, д. 18, лит. А</w:t>
            </w:r>
          </w:p>
        </w:tc>
      </w:tr>
      <w:tr w:rsidR="007F49C7" w:rsidRPr="007F49C7" w14:paraId="238DABEC" w14:textId="77777777" w:rsidTr="00856E95">
        <w:tc>
          <w:tcPr>
            <w:tcW w:w="3114" w:type="dxa"/>
          </w:tcPr>
          <w:p w14:paraId="2F721717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lastRenderedPageBreak/>
              <w:t>Создание креативной концепции, производство и поставка оригинальной новогодней поздравительной открытки премиального и стандарт класса на 2019 год</w:t>
            </w:r>
          </w:p>
        </w:tc>
        <w:tc>
          <w:tcPr>
            <w:tcW w:w="6633" w:type="dxa"/>
          </w:tcPr>
          <w:p w14:paraId="46ECA7CB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Разработка креативной концепции оригинальной новогодней поздравительной открытки премиального и стандарт класса на 2019 год, доработка одной из выбранных ко</w:t>
            </w:r>
            <w:bookmarkStart w:id="2" w:name="_GoBack"/>
            <w:bookmarkEnd w:id="2"/>
            <w:r w:rsidRPr="007F49C7">
              <w:rPr>
                <w:rFonts w:ascii="Arial Narrow" w:hAnsi="Arial Narrow"/>
                <w:lang w:eastAsia="x-none"/>
              </w:rPr>
              <w:t>нцепций по проекту.</w:t>
            </w:r>
          </w:p>
          <w:p w14:paraId="7FEDF9CC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Печать сигнальных образцов.</w:t>
            </w:r>
          </w:p>
          <w:p w14:paraId="67950C41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Изготовление дизайн-макета новогодней поздравительной открытки премиального и стандарт класса.</w:t>
            </w:r>
          </w:p>
          <w:p w14:paraId="5C041146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Верстка, предпечатная подготовка дизайн-макета новогодней поздравительной открытки премиального и стандарт класса.</w:t>
            </w:r>
          </w:p>
          <w:p w14:paraId="23178758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Производство и поставка тиража оригинальной новогодней поздравительной открытки премиального и стандарт класса в головной офис.</w:t>
            </w:r>
          </w:p>
          <w:p w14:paraId="58AFF76F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</w:p>
          <w:p w14:paraId="71B44D90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Тираж (премиального и стандарт класса): 50 и 1000 шт. соответственно.</w:t>
            </w:r>
          </w:p>
          <w:p w14:paraId="2D109143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Срок поставки: 28.11.2018</w:t>
            </w:r>
          </w:p>
          <w:p w14:paraId="6FA18C3B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Место поставки: Санкт-Петербург, Петроградская набережная, д. 18, лит. А</w:t>
            </w:r>
          </w:p>
        </w:tc>
      </w:tr>
      <w:tr w:rsidR="007F49C7" w:rsidRPr="007F49C7" w14:paraId="321C0B8B" w14:textId="77777777" w:rsidTr="00856E95">
        <w:tc>
          <w:tcPr>
            <w:tcW w:w="3114" w:type="dxa"/>
          </w:tcPr>
          <w:p w14:paraId="0D093336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Срок выполнения работ, оказания услуг</w:t>
            </w:r>
          </w:p>
        </w:tc>
        <w:tc>
          <w:tcPr>
            <w:tcW w:w="6633" w:type="dxa"/>
          </w:tcPr>
          <w:p w14:paraId="34FE541E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1.Проведение конкурса на выбор поставщика и определение победителя: до 12.11.2018</w:t>
            </w:r>
          </w:p>
          <w:p w14:paraId="1BEDD0E7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2.</w:t>
            </w:r>
            <w:r w:rsidRPr="007F49C7">
              <w:rPr>
                <w:rFonts w:ascii="Arial Narrow" w:hAnsi="Arial Narrow"/>
                <w:lang w:eastAsia="x-none"/>
              </w:rPr>
              <w:tab/>
              <w:t>Предоставление сигнальных образцов: до 16.11.2018</w:t>
            </w:r>
          </w:p>
          <w:p w14:paraId="0D73E4C5" w14:textId="77777777" w:rsidR="007F49C7" w:rsidRPr="007F49C7" w:rsidRDefault="007F49C7" w:rsidP="00856E95">
            <w:pPr>
              <w:rPr>
                <w:rFonts w:ascii="Arial Narrow" w:hAnsi="Arial Narrow"/>
                <w:lang w:eastAsia="x-none"/>
              </w:rPr>
            </w:pPr>
            <w:r w:rsidRPr="007F49C7">
              <w:rPr>
                <w:rFonts w:ascii="Arial Narrow" w:hAnsi="Arial Narrow"/>
                <w:lang w:eastAsia="x-none"/>
              </w:rPr>
              <w:t>3.</w:t>
            </w:r>
            <w:r w:rsidRPr="007F49C7">
              <w:rPr>
                <w:rFonts w:ascii="Arial Narrow" w:hAnsi="Arial Narrow"/>
                <w:lang w:eastAsia="x-none"/>
              </w:rPr>
              <w:tab/>
              <w:t>Поставка готовой продукции: в соответствии с параметрами по Лотам.</w:t>
            </w:r>
          </w:p>
        </w:tc>
      </w:tr>
    </w:tbl>
    <w:p w14:paraId="78F3B340" w14:textId="77777777" w:rsidR="007F49C7" w:rsidRPr="007F49C7" w:rsidRDefault="007F49C7" w:rsidP="007F49C7">
      <w:pPr>
        <w:spacing w:after="0" w:line="240" w:lineRule="auto"/>
        <w:jc w:val="both"/>
        <w:rPr>
          <w:rFonts w:ascii="Arial Narrow" w:hAnsi="Arial Narrow"/>
          <w:lang w:eastAsia="x-none"/>
        </w:rPr>
      </w:pPr>
    </w:p>
    <w:p w14:paraId="3830A3B3" w14:textId="77777777" w:rsidR="007F49C7" w:rsidRPr="007F49C7" w:rsidRDefault="007F49C7" w:rsidP="007F49C7">
      <w:pPr>
        <w:spacing w:after="0" w:line="240" w:lineRule="auto"/>
        <w:jc w:val="both"/>
        <w:rPr>
          <w:rFonts w:ascii="Arial Narrow" w:hAnsi="Arial Narrow"/>
          <w:lang w:eastAsia="x-none"/>
        </w:rPr>
      </w:pPr>
    </w:p>
    <w:p w14:paraId="3D04D0D6" w14:textId="77777777" w:rsidR="007F49C7" w:rsidRPr="007F49C7" w:rsidRDefault="007F49C7" w:rsidP="007F49C7">
      <w:pPr>
        <w:spacing w:after="0" w:line="240" w:lineRule="auto"/>
        <w:jc w:val="both"/>
        <w:rPr>
          <w:rFonts w:ascii="Arial Narrow" w:hAnsi="Arial Narrow"/>
          <w:lang w:eastAsia="x-none"/>
        </w:rPr>
      </w:pPr>
    </w:p>
    <w:p w14:paraId="25894AAE" w14:textId="77777777" w:rsidR="00525E05" w:rsidRPr="007F49C7" w:rsidRDefault="00525E05" w:rsidP="00D350EE">
      <w:pPr>
        <w:jc w:val="center"/>
        <w:rPr>
          <w:rFonts w:ascii="Arial Narrow" w:hAnsi="Arial Narrow"/>
          <w:lang w:eastAsia="x-none"/>
        </w:rPr>
      </w:pPr>
    </w:p>
    <w:sectPr w:rsidR="00525E05" w:rsidRPr="007F49C7" w:rsidSect="009C1891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459"/>
    <w:multiLevelType w:val="hybridMultilevel"/>
    <w:tmpl w:val="06D0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BB3"/>
    <w:multiLevelType w:val="hybridMultilevel"/>
    <w:tmpl w:val="D226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40BB1374"/>
    <w:multiLevelType w:val="hybridMultilevel"/>
    <w:tmpl w:val="DE0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4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3"/>
  </w:num>
  <w:num w:numId="4">
    <w:abstractNumId w:val="15"/>
  </w:num>
  <w:num w:numId="5">
    <w:abstractNumId w:val="24"/>
  </w:num>
  <w:num w:numId="6">
    <w:abstractNumId w:val="17"/>
  </w:num>
  <w:num w:numId="7">
    <w:abstractNumId w:val="40"/>
  </w:num>
  <w:num w:numId="8">
    <w:abstractNumId w:val="11"/>
  </w:num>
  <w:num w:numId="9">
    <w:abstractNumId w:val="10"/>
  </w:num>
  <w:num w:numId="10">
    <w:abstractNumId w:val="44"/>
  </w:num>
  <w:num w:numId="11">
    <w:abstractNumId w:val="41"/>
  </w:num>
  <w:num w:numId="12">
    <w:abstractNumId w:val="23"/>
  </w:num>
  <w:num w:numId="13">
    <w:abstractNumId w:val="8"/>
  </w:num>
  <w:num w:numId="14">
    <w:abstractNumId w:val="39"/>
  </w:num>
  <w:num w:numId="15">
    <w:abstractNumId w:val="22"/>
  </w:num>
  <w:num w:numId="16">
    <w:abstractNumId w:val="25"/>
  </w:num>
  <w:num w:numId="17">
    <w:abstractNumId w:val="9"/>
  </w:num>
  <w:num w:numId="18">
    <w:abstractNumId w:val="29"/>
  </w:num>
  <w:num w:numId="19">
    <w:abstractNumId w:val="33"/>
  </w:num>
  <w:num w:numId="20">
    <w:abstractNumId w:val="42"/>
  </w:num>
  <w:num w:numId="21">
    <w:abstractNumId w:val="31"/>
  </w:num>
  <w:num w:numId="22">
    <w:abstractNumId w:val="34"/>
  </w:num>
  <w:num w:numId="23">
    <w:abstractNumId w:val="38"/>
  </w:num>
  <w:num w:numId="24">
    <w:abstractNumId w:val="13"/>
  </w:num>
  <w:num w:numId="25">
    <w:abstractNumId w:val="27"/>
  </w:num>
  <w:num w:numId="26">
    <w:abstractNumId w:val="2"/>
  </w:num>
  <w:num w:numId="27">
    <w:abstractNumId w:val="36"/>
  </w:num>
  <w:num w:numId="28">
    <w:abstractNumId w:val="43"/>
  </w:num>
  <w:num w:numId="29">
    <w:abstractNumId w:val="32"/>
  </w:num>
  <w:num w:numId="30">
    <w:abstractNumId w:val="20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</w:num>
  <w:num w:numId="38">
    <w:abstractNumId w:val="7"/>
  </w:num>
  <w:num w:numId="39">
    <w:abstractNumId w:val="45"/>
  </w:num>
  <w:num w:numId="40">
    <w:abstractNumId w:val="30"/>
  </w:num>
  <w:num w:numId="41">
    <w:abstractNumId w:val="35"/>
  </w:num>
  <w:num w:numId="42">
    <w:abstractNumId w:val="14"/>
  </w:num>
  <w:num w:numId="43">
    <w:abstractNumId w:val="16"/>
  </w:num>
  <w:num w:numId="44">
    <w:abstractNumId w:val="4"/>
  </w:num>
  <w:num w:numId="45">
    <w:abstractNumId w:val="1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5EF"/>
    <w:rsid w:val="00002677"/>
    <w:rsid w:val="00022E5F"/>
    <w:rsid w:val="00030EDD"/>
    <w:rsid w:val="00032B39"/>
    <w:rsid w:val="00051213"/>
    <w:rsid w:val="00084C27"/>
    <w:rsid w:val="000A6C9C"/>
    <w:rsid w:val="000B078D"/>
    <w:rsid w:val="000B53A4"/>
    <w:rsid w:val="000C2527"/>
    <w:rsid w:val="001474F8"/>
    <w:rsid w:val="001557C7"/>
    <w:rsid w:val="00164D79"/>
    <w:rsid w:val="0018114C"/>
    <w:rsid w:val="00186D4C"/>
    <w:rsid w:val="001A1B42"/>
    <w:rsid w:val="001B56CA"/>
    <w:rsid w:val="001C4310"/>
    <w:rsid w:val="001F38B7"/>
    <w:rsid w:val="00201F38"/>
    <w:rsid w:val="00262ACE"/>
    <w:rsid w:val="00272643"/>
    <w:rsid w:val="00276CAD"/>
    <w:rsid w:val="002928DE"/>
    <w:rsid w:val="002C0226"/>
    <w:rsid w:val="002E0AF9"/>
    <w:rsid w:val="002E17FF"/>
    <w:rsid w:val="002E64E9"/>
    <w:rsid w:val="002E692A"/>
    <w:rsid w:val="002F6577"/>
    <w:rsid w:val="002F7A19"/>
    <w:rsid w:val="00336A17"/>
    <w:rsid w:val="00346AB4"/>
    <w:rsid w:val="00353058"/>
    <w:rsid w:val="00373D78"/>
    <w:rsid w:val="00381288"/>
    <w:rsid w:val="003B58D8"/>
    <w:rsid w:val="003C1849"/>
    <w:rsid w:val="00424C24"/>
    <w:rsid w:val="004552E0"/>
    <w:rsid w:val="0048399A"/>
    <w:rsid w:val="00484457"/>
    <w:rsid w:val="004C0DEF"/>
    <w:rsid w:val="004E20AA"/>
    <w:rsid w:val="004E6FBC"/>
    <w:rsid w:val="005066C3"/>
    <w:rsid w:val="00525E05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3705C"/>
    <w:rsid w:val="006451FF"/>
    <w:rsid w:val="00684064"/>
    <w:rsid w:val="00692CB5"/>
    <w:rsid w:val="0069643D"/>
    <w:rsid w:val="0069749E"/>
    <w:rsid w:val="006A009C"/>
    <w:rsid w:val="00704019"/>
    <w:rsid w:val="00707DAD"/>
    <w:rsid w:val="00723B73"/>
    <w:rsid w:val="007252C8"/>
    <w:rsid w:val="00725A68"/>
    <w:rsid w:val="00744909"/>
    <w:rsid w:val="00760D2B"/>
    <w:rsid w:val="007630F6"/>
    <w:rsid w:val="00784F2E"/>
    <w:rsid w:val="0079476D"/>
    <w:rsid w:val="007F3BD2"/>
    <w:rsid w:val="007F49C7"/>
    <w:rsid w:val="007F4CF4"/>
    <w:rsid w:val="007F6C30"/>
    <w:rsid w:val="008066CF"/>
    <w:rsid w:val="00821C09"/>
    <w:rsid w:val="0084019A"/>
    <w:rsid w:val="008473DB"/>
    <w:rsid w:val="008B61FF"/>
    <w:rsid w:val="008B6CC0"/>
    <w:rsid w:val="008E1596"/>
    <w:rsid w:val="008F63AD"/>
    <w:rsid w:val="0090381B"/>
    <w:rsid w:val="00935176"/>
    <w:rsid w:val="00937301"/>
    <w:rsid w:val="00942470"/>
    <w:rsid w:val="00956536"/>
    <w:rsid w:val="0098707E"/>
    <w:rsid w:val="009B0A39"/>
    <w:rsid w:val="009B7D54"/>
    <w:rsid w:val="009C1891"/>
    <w:rsid w:val="009D66DD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428C9"/>
    <w:rsid w:val="00B97681"/>
    <w:rsid w:val="00BA0E81"/>
    <w:rsid w:val="00BA0EEA"/>
    <w:rsid w:val="00BA2448"/>
    <w:rsid w:val="00BE4EB0"/>
    <w:rsid w:val="00BE6031"/>
    <w:rsid w:val="00C1242F"/>
    <w:rsid w:val="00C1387F"/>
    <w:rsid w:val="00C63A5F"/>
    <w:rsid w:val="00C802CD"/>
    <w:rsid w:val="00CA3032"/>
    <w:rsid w:val="00CC65B9"/>
    <w:rsid w:val="00CD48E1"/>
    <w:rsid w:val="00CE0971"/>
    <w:rsid w:val="00CE7E1B"/>
    <w:rsid w:val="00D33CFD"/>
    <w:rsid w:val="00D350EE"/>
    <w:rsid w:val="00D66ED1"/>
    <w:rsid w:val="00D72E34"/>
    <w:rsid w:val="00DA7EBF"/>
    <w:rsid w:val="00DB2A94"/>
    <w:rsid w:val="00DB5FE7"/>
    <w:rsid w:val="00DB70D7"/>
    <w:rsid w:val="00E01161"/>
    <w:rsid w:val="00E1564D"/>
    <w:rsid w:val="00E21E5A"/>
    <w:rsid w:val="00E53782"/>
    <w:rsid w:val="00E65B34"/>
    <w:rsid w:val="00EA656A"/>
    <w:rsid w:val="00EC6759"/>
    <w:rsid w:val="00ED19AD"/>
    <w:rsid w:val="00F1001F"/>
    <w:rsid w:val="00F17D28"/>
    <w:rsid w:val="00F239D3"/>
    <w:rsid w:val="00F24F37"/>
    <w:rsid w:val="00F36D2A"/>
    <w:rsid w:val="00F81BA1"/>
    <w:rsid w:val="00F87BE1"/>
    <w:rsid w:val="00FA25EB"/>
    <w:rsid w:val="00FB0425"/>
    <w:rsid w:val="00FB78BC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5CD8-16FF-40AC-9F61-27EF0FA6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Спиркова Кристина Александровна</cp:lastModifiedBy>
  <cp:revision>25</cp:revision>
  <cp:lastPrinted>2018-03-15T08:00:00Z</cp:lastPrinted>
  <dcterms:created xsi:type="dcterms:W3CDTF">2018-03-16T11:35:00Z</dcterms:created>
  <dcterms:modified xsi:type="dcterms:W3CDTF">2018-11-08T06:32:00Z</dcterms:modified>
</cp:coreProperties>
</file>